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7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8"/>
        <w:gridCol w:w="60"/>
      </w:tblGrid>
      <w:tr w:rsidR="00D10865" w:rsidRPr="00D10865" w:rsidTr="00D1086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63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762"/>
              <w:gridCol w:w="3870"/>
            </w:tblGrid>
            <w:tr w:rsidR="00D10865" w:rsidRPr="00D10865" w:rsidTr="005B49DB">
              <w:trPr>
                <w:tblCellSpacing w:w="0" w:type="dxa"/>
              </w:trPr>
              <w:tc>
                <w:tcPr>
                  <w:tcW w:w="863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737451" w:rsidP="00E36B1E">
                  <w:pPr>
                    <w:spacing w:before="100" w:beforeAutospacing="1" w:after="100" w:afterAutospacing="1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36"/>
                      <w:szCs w:val="36"/>
                    </w:rPr>
                    <w:t>Committee Charter</w:t>
                  </w:r>
                  <w:r w:rsidR="00D10865" w:rsidRPr="00D10865">
                    <w:rPr>
                      <w:rFonts w:ascii="Verdana" w:eastAsia="Times New Roman" w:hAnsi="Verdana" w:cs="Times New Roman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D10865" w:rsidRPr="00D10865" w:rsidTr="009219C7">
              <w:trPr>
                <w:tblCellSpacing w:w="0" w:type="dxa"/>
              </w:trPr>
              <w:tc>
                <w:tcPr>
                  <w:tcW w:w="47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Committee Name</w:t>
                  </w:r>
                </w:p>
              </w:tc>
              <w:tc>
                <w:tcPr>
                  <w:tcW w:w="3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645FF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Executive Staff</w:t>
                  </w:r>
                </w:p>
              </w:tc>
            </w:tr>
            <w:tr w:rsidR="00D10865" w:rsidRPr="00D10865" w:rsidTr="009219C7">
              <w:trPr>
                <w:tblCellSpacing w:w="0" w:type="dxa"/>
              </w:trPr>
              <w:tc>
                <w:tcPr>
                  <w:tcW w:w="47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Committee Purpose</w:t>
                  </w:r>
                </w:p>
              </w:tc>
              <w:tc>
                <w:tcPr>
                  <w:tcW w:w="3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645FF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 serve as an </w:t>
                  </w:r>
                  <w:r w:rsidRPr="00645F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advisory committee to the President</w:t>
                  </w:r>
                </w:p>
              </w:tc>
            </w:tr>
            <w:tr w:rsidR="00D10865" w:rsidRPr="00D10865" w:rsidTr="009219C7">
              <w:trPr>
                <w:tblCellSpacing w:w="0" w:type="dxa"/>
              </w:trPr>
              <w:tc>
                <w:tcPr>
                  <w:tcW w:w="47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9B1AB0" w:rsidP="009B1A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College Officer to Whom Committee Reports</w:t>
                  </w:r>
                </w:p>
              </w:tc>
              <w:tc>
                <w:tcPr>
                  <w:tcW w:w="3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645FF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President</w:t>
                  </w:r>
                </w:p>
              </w:tc>
            </w:tr>
            <w:tr w:rsidR="00D10865" w:rsidRPr="00D10865" w:rsidTr="009219C7">
              <w:trPr>
                <w:tblCellSpacing w:w="0" w:type="dxa"/>
              </w:trPr>
              <w:tc>
                <w:tcPr>
                  <w:tcW w:w="47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9B1AB0" w:rsidP="009B1A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 xml:space="preserve">Committee Status </w:t>
                  </w:r>
                  <w:r w:rsidRPr="00805DF1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(Permanent or Temporary)</w:t>
                  </w:r>
                </w:p>
              </w:tc>
              <w:tc>
                <w:tcPr>
                  <w:tcW w:w="3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645FF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Permanent</w:t>
                  </w:r>
                </w:p>
              </w:tc>
            </w:tr>
            <w:tr w:rsidR="00737451" w:rsidRPr="00D10865" w:rsidTr="009219C7">
              <w:trPr>
                <w:tblCellSpacing w:w="0" w:type="dxa"/>
              </w:trPr>
              <w:tc>
                <w:tcPr>
                  <w:tcW w:w="47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451" w:rsidRDefault="00737451" w:rsidP="00D1086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 xml:space="preserve">Committee Type </w:t>
                  </w:r>
                  <w:r w:rsidRPr="00737451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(</w:t>
                  </w:r>
                  <w:r w:rsidRPr="00805DF1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Advocacy or Division)</w:t>
                  </w:r>
                </w:p>
              </w:tc>
              <w:tc>
                <w:tcPr>
                  <w:tcW w:w="3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451" w:rsidRPr="00D10865" w:rsidRDefault="00645FF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</w:tr>
            <w:tr w:rsidR="00D10865" w:rsidRPr="00D10865" w:rsidTr="009219C7">
              <w:trPr>
                <w:tblCellSpacing w:w="0" w:type="dxa"/>
              </w:trPr>
              <w:tc>
                <w:tcPr>
                  <w:tcW w:w="47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9B1AB0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 xml:space="preserve">Committee Composition </w:t>
                  </w:r>
                  <w:r w:rsidR="00D10865"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by Unit</w:t>
                  </w:r>
                </w:p>
              </w:tc>
              <w:tc>
                <w:tcPr>
                  <w:tcW w:w="3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9219C7" w:rsidP="00921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Senior VP;</w:t>
                  </w:r>
                  <w:r w:rsidR="005C30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VP for Business Affairs; AVP Human Resources; AVP for Student support and Engagement; Dean, College Transitions; Executive Director, Foundation; Director, Economic Development and Government Relations; </w:t>
                  </w:r>
                  <w:r w:rsidR="00A476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Director, </w:t>
                  </w:r>
                  <w:r w:rsidR="005C30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PR/Communications Director</w:t>
                  </w:r>
                </w:p>
              </w:tc>
            </w:tr>
            <w:tr w:rsidR="00D10865" w:rsidRPr="00D10865" w:rsidTr="009219C7">
              <w:trPr>
                <w:tblCellSpacing w:w="0" w:type="dxa"/>
              </w:trPr>
              <w:tc>
                <w:tcPr>
                  <w:tcW w:w="47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40062D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 xml:space="preserve">Committee Officers </w:t>
                  </w:r>
                  <w:r w:rsidR="00D10865"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and Terms</w:t>
                  </w:r>
                </w:p>
              </w:tc>
              <w:tc>
                <w:tcPr>
                  <w:tcW w:w="3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645FF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</w:tr>
            <w:tr w:rsidR="00D10865" w:rsidRPr="00D10865" w:rsidTr="009219C7">
              <w:trPr>
                <w:tblCellSpacing w:w="0" w:type="dxa"/>
              </w:trPr>
              <w:tc>
                <w:tcPr>
                  <w:tcW w:w="47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Length of Service for appointees:</w:t>
                  </w:r>
                </w:p>
              </w:tc>
              <w:tc>
                <w:tcPr>
                  <w:tcW w:w="3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645FF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Permanent</w:t>
                  </w:r>
                  <w:r w:rsidR="005C30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but subject to change by the President</w:t>
                  </w:r>
                </w:p>
              </w:tc>
            </w:tr>
            <w:tr w:rsidR="00D10865" w:rsidRPr="00D10865" w:rsidTr="009219C7">
              <w:trPr>
                <w:tblCellSpacing w:w="0" w:type="dxa"/>
              </w:trPr>
              <w:tc>
                <w:tcPr>
                  <w:tcW w:w="47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Method for Initial Appointment of Members:</w:t>
                  </w:r>
                </w:p>
              </w:tc>
              <w:tc>
                <w:tcPr>
                  <w:tcW w:w="3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645FF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President</w:t>
                  </w:r>
                </w:p>
              </w:tc>
            </w:tr>
            <w:tr w:rsidR="00D10865" w:rsidRPr="00D10865" w:rsidTr="009219C7">
              <w:trPr>
                <w:tblCellSpacing w:w="0" w:type="dxa"/>
              </w:trPr>
              <w:tc>
                <w:tcPr>
                  <w:tcW w:w="47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Method for Continuous Appointment:</w:t>
                  </w:r>
                </w:p>
              </w:tc>
              <w:tc>
                <w:tcPr>
                  <w:tcW w:w="3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645FF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</w:tr>
            <w:tr w:rsidR="00D10865" w:rsidRPr="00D10865" w:rsidTr="009219C7">
              <w:trPr>
                <w:tblCellSpacing w:w="0" w:type="dxa"/>
              </w:trPr>
              <w:tc>
                <w:tcPr>
                  <w:tcW w:w="47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Committee Year:</w:t>
                  </w:r>
                </w:p>
              </w:tc>
              <w:tc>
                <w:tcPr>
                  <w:tcW w:w="3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645FF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</w:tr>
            <w:tr w:rsidR="00D10865" w:rsidRPr="00D10865" w:rsidTr="009219C7">
              <w:trPr>
                <w:tblCellSpacing w:w="0" w:type="dxa"/>
              </w:trPr>
              <w:tc>
                <w:tcPr>
                  <w:tcW w:w="47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Date of Proposal:</w:t>
                  </w:r>
                </w:p>
              </w:tc>
              <w:tc>
                <w:tcPr>
                  <w:tcW w:w="3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645F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</w:tr>
            <w:tr w:rsidR="00737451" w:rsidRPr="00D10865" w:rsidTr="009219C7">
              <w:trPr>
                <w:tblCellSpacing w:w="0" w:type="dxa"/>
              </w:trPr>
              <w:tc>
                <w:tcPr>
                  <w:tcW w:w="47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451" w:rsidRPr="00D10865" w:rsidRDefault="00737451" w:rsidP="00D1086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Minutes Required? (Y or N)</w:t>
                  </w:r>
                </w:p>
              </w:tc>
              <w:tc>
                <w:tcPr>
                  <w:tcW w:w="3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451" w:rsidRPr="00D10865" w:rsidRDefault="00645FF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</w:tr>
            <w:tr w:rsidR="00737451" w:rsidRPr="00D10865" w:rsidTr="009219C7">
              <w:trPr>
                <w:tblCellSpacing w:w="0" w:type="dxa"/>
              </w:trPr>
              <w:tc>
                <w:tcPr>
                  <w:tcW w:w="47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451" w:rsidRPr="00D10865" w:rsidRDefault="00737451" w:rsidP="00D1086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Scope (include initial objectives and any decision-making authority)</w:t>
                  </w:r>
                </w:p>
              </w:tc>
              <w:tc>
                <w:tcPr>
                  <w:tcW w:w="3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451" w:rsidRPr="00D10865" w:rsidRDefault="00645FF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 serve as an ongoing </w:t>
                  </w:r>
                  <w:r w:rsidRPr="00645F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advisory committee to the President</w:t>
                  </w:r>
                </w:p>
              </w:tc>
            </w:tr>
            <w:tr w:rsidR="00737451" w:rsidRPr="00D10865" w:rsidTr="009219C7">
              <w:trPr>
                <w:tblCellSpacing w:w="0" w:type="dxa"/>
              </w:trPr>
              <w:tc>
                <w:tcPr>
                  <w:tcW w:w="47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451" w:rsidRPr="00D10865" w:rsidRDefault="00737451" w:rsidP="00D1086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Bylaws? (Y or N)</w:t>
                  </w:r>
                </w:p>
              </w:tc>
              <w:tc>
                <w:tcPr>
                  <w:tcW w:w="3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451" w:rsidRPr="00D10865" w:rsidRDefault="00645FF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</w:tr>
            <w:tr w:rsidR="00D10865" w:rsidRPr="00D10865" w:rsidTr="009219C7">
              <w:trPr>
                <w:tblCellSpacing w:w="0" w:type="dxa"/>
              </w:trPr>
              <w:tc>
                <w:tcPr>
                  <w:tcW w:w="47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Initial Objectives:</w:t>
                  </w:r>
                </w:p>
              </w:tc>
              <w:tc>
                <w:tcPr>
                  <w:tcW w:w="3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645F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</w:tr>
            <w:tr w:rsidR="00D10865" w:rsidRPr="00D10865" w:rsidTr="009219C7">
              <w:trPr>
                <w:tblCellSpacing w:w="0" w:type="dxa"/>
              </w:trPr>
              <w:tc>
                <w:tcPr>
                  <w:tcW w:w="47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Approval Signature:</w:t>
                  </w:r>
                </w:p>
              </w:tc>
              <w:tc>
                <w:tcPr>
                  <w:tcW w:w="3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D10865" w:rsidRPr="00D10865" w:rsidTr="009219C7">
              <w:trPr>
                <w:tblCellSpacing w:w="0" w:type="dxa"/>
              </w:trPr>
              <w:tc>
                <w:tcPr>
                  <w:tcW w:w="47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Date of Approval:</w:t>
                  </w:r>
                </w:p>
              </w:tc>
              <w:tc>
                <w:tcPr>
                  <w:tcW w:w="3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D10865" w:rsidRPr="00D10865" w:rsidRDefault="00D10865" w:rsidP="00D1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10865" w:rsidRPr="00D10865" w:rsidRDefault="00D10865" w:rsidP="00D1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8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4140A" w:rsidRDefault="00D10865" w:rsidP="009219C7">
      <w:pPr>
        <w:spacing w:beforeAutospacing="1" w:after="100" w:afterAutospacing="1" w:line="240" w:lineRule="auto"/>
        <w:outlineLvl w:val="2"/>
      </w:pPr>
      <w:r w:rsidRPr="00D10865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  <w:bookmarkStart w:id="0" w:name="_GoBack"/>
      <w:bookmarkEnd w:id="0"/>
    </w:p>
    <w:sectPr w:rsidR="0024140A" w:rsidSect="00241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0865"/>
    <w:rsid w:val="0024140A"/>
    <w:rsid w:val="003C280C"/>
    <w:rsid w:val="0040062D"/>
    <w:rsid w:val="0057558E"/>
    <w:rsid w:val="005B49DB"/>
    <w:rsid w:val="005B79D1"/>
    <w:rsid w:val="005C3080"/>
    <w:rsid w:val="00645FF5"/>
    <w:rsid w:val="006C1F9C"/>
    <w:rsid w:val="00737451"/>
    <w:rsid w:val="007D0338"/>
    <w:rsid w:val="00805DF1"/>
    <w:rsid w:val="008A5766"/>
    <w:rsid w:val="009219C7"/>
    <w:rsid w:val="009B1AB0"/>
    <w:rsid w:val="009C55D1"/>
    <w:rsid w:val="00A476DE"/>
    <w:rsid w:val="00B629AE"/>
    <w:rsid w:val="00BD2CFF"/>
    <w:rsid w:val="00D10865"/>
    <w:rsid w:val="00E36B1E"/>
    <w:rsid w:val="00F3250F"/>
    <w:rsid w:val="00F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972D96-CDB3-42D4-BC98-D670018C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40A"/>
  </w:style>
  <w:style w:type="paragraph" w:styleId="Heading2">
    <w:name w:val="heading 2"/>
    <w:basedOn w:val="Normal"/>
    <w:link w:val="Heading2Char"/>
    <w:uiPriority w:val="9"/>
    <w:qFormat/>
    <w:rsid w:val="00D108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108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08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1086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10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46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8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58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18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</dc:creator>
  <cp:keywords/>
  <dc:description/>
  <cp:lastModifiedBy>Eidson, Rebecca W.</cp:lastModifiedBy>
  <cp:revision>5</cp:revision>
  <cp:lastPrinted>2010-06-17T16:57:00Z</cp:lastPrinted>
  <dcterms:created xsi:type="dcterms:W3CDTF">2010-08-18T16:54:00Z</dcterms:created>
  <dcterms:modified xsi:type="dcterms:W3CDTF">2015-04-30T18:09:00Z</dcterms:modified>
</cp:coreProperties>
</file>